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6E07F8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</w:t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3095" cy="786765"/>
            <wp:effectExtent l="19050" t="0" r="1905" b="0"/>
            <wp:docPr id="6" name="Рисунок 6" descr="Поздравление победителям и призёрам школьного этапа всероссийской олимпиады школьник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здравление победителям и призёрам школьного этапа всероссийской олимпиады школьник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Pr="006E07F8">
        <w:rPr>
          <w:rFonts w:ascii="Times New Roman" w:hAnsi="Times New Roman" w:cs="Times New Roman"/>
          <w:sz w:val="28"/>
          <w:szCs w:val="28"/>
        </w:rPr>
        <w:t>5 сентября по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07F8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6E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нашей школы 4-11-х</w:t>
      </w:r>
      <w:r w:rsidRPr="006E07F8">
        <w:rPr>
          <w:rFonts w:ascii="Times New Roman" w:hAnsi="Times New Roman" w:cs="Times New Roman"/>
          <w:sz w:val="28"/>
          <w:szCs w:val="28"/>
        </w:rPr>
        <w:t xml:space="preserve"> классов принимали участие в школьном этапе олимпиады 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E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Pr="006E07F8">
        <w:rPr>
          <w:rFonts w:ascii="Times New Roman" w:hAnsi="Times New Roman" w:cs="Times New Roman"/>
          <w:sz w:val="28"/>
          <w:szCs w:val="28"/>
        </w:rPr>
        <w:t>предметам</w:t>
      </w:r>
      <w:r>
        <w:rPr>
          <w:rFonts w:ascii="Times New Roman" w:hAnsi="Times New Roman" w:cs="Times New Roman"/>
          <w:sz w:val="28"/>
          <w:szCs w:val="28"/>
        </w:rPr>
        <w:t xml:space="preserve"> и Областной олимпиаде школьников по Духовному краеведению Подмосковья</w:t>
      </w:r>
      <w:r w:rsidRPr="006E07F8">
        <w:rPr>
          <w:rFonts w:ascii="Times New Roman" w:hAnsi="Times New Roman" w:cs="Times New Roman"/>
          <w:sz w:val="28"/>
          <w:szCs w:val="28"/>
        </w:rPr>
        <w:t>.</w:t>
      </w:r>
    </w:p>
    <w:p w:rsidR="006E07F8" w:rsidRDefault="006E07F8" w:rsidP="006E07F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Поздравляем победителей и призеров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</w:t>
      </w:r>
      <w:r w:rsidRPr="006E07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всероссийской олимпиады школьников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23-2024</w:t>
      </w:r>
      <w:r w:rsidRPr="006E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 Желаем достижения высоких результатов и дальнейших успехов!</w:t>
      </w:r>
    </w:p>
    <w:tbl>
      <w:tblPr>
        <w:tblStyle w:val="a7"/>
        <w:tblW w:w="0" w:type="auto"/>
        <w:jc w:val="center"/>
        <w:tblLook w:val="04A0"/>
      </w:tblPr>
      <w:tblGrid>
        <w:gridCol w:w="2143"/>
        <w:gridCol w:w="4061"/>
        <w:gridCol w:w="992"/>
        <w:gridCol w:w="2375"/>
      </w:tblGrid>
      <w:tr w:rsidR="007974CC" w:rsidRPr="002E7CE3" w:rsidTr="002E7CE3">
        <w:trPr>
          <w:cantSplit/>
          <w:trHeight w:val="510"/>
          <w:tblHeader/>
          <w:jc w:val="center"/>
        </w:trPr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2E7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406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2E7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ФИО учащегося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2E7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Статус школьного этапа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061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Лебедева Елизавета Сергеевна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Каливод</w:t>
            </w:r>
            <w:proofErr w:type="spellEnd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 xml:space="preserve"> Рада Дмитриевна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Гилевский</w:t>
            </w:r>
            <w:proofErr w:type="spellEnd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Кристина Кирилловна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Ирина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Абакумова Елизавета Андреевна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Рыжкова Любовь Васильевна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Александра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 Олег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Тимофей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Бовтунова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Мухина Марина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Савцова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Матрона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Анна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Балика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Иванович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Варзин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Шаванов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Владиславович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Илья Дмитриевич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Полина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 Ангелина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Максим Андреевич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Черёмушкин Егор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Ирина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Каливод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Андоний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Алина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Ксения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Ливенцева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Анна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Тимофей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 Георгий Дмитриевич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Глыва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Акашкина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Духовное краеведение Подмосковья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Козьмиди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 Дмитрий Алексеевич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Васильчук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Салохиддинов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Абдулазизхон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Джамолхонович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Алина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Осипова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Халокова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Фарзона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Джанхогировна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Елизавета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Ирина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 Денис Владимирович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Салохиддинов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Абубакрхон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Джамолхонович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Кристина Кирилловна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Полина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Агоян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Куклина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Ливенцева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Ирина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Смотряева Валерия Викторовна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Петрук Пётр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Василиса Валентиновна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 Руслан Анатольевич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Борисович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 Олег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Пронина Варвара Григорьевна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Очилова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Иброхимовна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Тимофей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Екатерина Николаевна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 Денис Владимирович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Антоновна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Корнеева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Нодировна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 Егор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Ирина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Красавина Варвара Ивановна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Черёмухин Константин Алексеевич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Елизавета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Синякова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Максим Иванович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Давтян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Каливод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Елизавета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Бовтунова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Ризоев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Махмадуллоевич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 Дмитрий Алексеевич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Алина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Ливенцева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Елизавета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Марина Михайловна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Акашкина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Каливод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E7672" w:rsidRPr="007974CC" w:rsidRDefault="009E7672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 Макар Валерьевич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Ирина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Смотряева Валерия Викторовна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Петрук Пётр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 Руслан Анатольевич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Борисович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Деминова Василиса Яковлевна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Красавина Варвара Ивановна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Бондарук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Привалова Алиса Игоревна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Колтуненко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Грушин Артём Владимирович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Ливенцева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Александра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Левицкий Алексей Дмитриевич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Колосова Арина Владимировна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Тимофей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Синякова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Кристина Кирилловна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 Денис Владимирович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Екатерина Николаевна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 Дмитрий Дмитриевич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Жданкова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Евангелина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Сошникова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Кристина Кирилловна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Головачев Максим Ильич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Антоновна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Максим Иванович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Хачатрян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Ной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Ризоева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Оиша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Махмадуллоевна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Давтян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Елизавета Максимовна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 Ангелина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Товметова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Матлюба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Завкибековна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«Техника и техническое творчество»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 Никита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«Информационная безопасность»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 Олег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«Культура дома»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 Олег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Очилова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Иброхимовна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Пташник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Анна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Шульков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Смотряева Валерия Викторовна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Билолчон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Курбоналиевич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 Никита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Ливенцева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 Георгий Дмитриевич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Ева Сергеевна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 Денис Владимирович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Екатерина Николаевна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Рязин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Бовтунова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Артём Максимович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Максим Андреевич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Селищев Дмитрий Константинович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Ливенцева Алёна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Халоков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Фарходжон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Джахонгирович</w:t>
            </w:r>
            <w:proofErr w:type="spellEnd"/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Алина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Калачёв Семён Иванович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Торопкина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Кузьминова Полина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Ярополк Игоревич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Агентова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Глыва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Марина Михайловна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 Дмитрий Алексеевич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974CC" w:rsidRPr="007974CC" w:rsidRDefault="007974CC" w:rsidP="002E7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4C52D7" w:rsidRDefault="004C52D7" w:rsidP="006E07F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sz w:val="28"/>
          <w:szCs w:val="28"/>
        </w:rPr>
        <w:t>Поздравляем каждого по отдельности и всех вместе с достойным выступлением в школьном этапе всероссийской олимпиады школьников! </w:t>
      </w:r>
      <w:r w:rsidRPr="006E07F8">
        <w:rPr>
          <w:rFonts w:ascii="Times New Roman" w:hAnsi="Times New Roman" w:cs="Times New Roman"/>
          <w:sz w:val="28"/>
          <w:szCs w:val="28"/>
        </w:rPr>
        <w:br/>
        <w:t>Победы не бывают легкими, победа – это всегда затраты времени, творчество, труд. Победы – это результат большой работы. Вы проявили целеустремлённость, нестандартное мышление, творчество, выполняя сложные олимпиадные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F8">
        <w:rPr>
          <w:rFonts w:ascii="Times New Roman" w:hAnsi="Times New Roman" w:cs="Times New Roman"/>
          <w:sz w:val="28"/>
          <w:szCs w:val="28"/>
        </w:rPr>
        <w:t>Особенную благодарность выражаем нашим педагогам. Ваши знания, терпение и любовь к детям и своему делу – основа успешности гимназистов.</w:t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i/>
          <w:iCs/>
          <w:sz w:val="28"/>
          <w:szCs w:val="28"/>
        </w:rPr>
        <w:t>Как замечательно, что в школе есть ребята,</w:t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i/>
          <w:iCs/>
          <w:sz w:val="28"/>
          <w:szCs w:val="28"/>
        </w:rPr>
        <w:t>Чьи ум и знания приносят славу ей.</w:t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i/>
          <w:iCs/>
          <w:sz w:val="28"/>
          <w:szCs w:val="28"/>
        </w:rPr>
        <w:t> Ведь именно о них произнесут когда-то:</w:t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i/>
          <w:iCs/>
          <w:sz w:val="28"/>
          <w:szCs w:val="28"/>
        </w:rPr>
        <w:t>"Вы - гордость и надежда наших дней!"</w:t>
      </w:r>
    </w:p>
    <w:p w:rsidR="00F5432E" w:rsidRPr="006E07F8" w:rsidRDefault="00F5432E" w:rsidP="006E07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32E" w:rsidRPr="006E07F8" w:rsidSect="00F5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7F8"/>
    <w:rsid w:val="002E7CE3"/>
    <w:rsid w:val="004C52D7"/>
    <w:rsid w:val="006E07F8"/>
    <w:rsid w:val="007974CC"/>
    <w:rsid w:val="009E7672"/>
    <w:rsid w:val="00F5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07F8"/>
    <w:rPr>
      <w:b/>
      <w:bCs/>
    </w:rPr>
  </w:style>
  <w:style w:type="table" w:styleId="a7">
    <w:name w:val="Table Grid"/>
    <w:basedOn w:val="a1"/>
    <w:uiPriority w:val="59"/>
    <w:rsid w:val="004C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st-pravgimn.ru/images/news/5bdc89544484f6.132667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1</cp:revision>
  <dcterms:created xsi:type="dcterms:W3CDTF">2023-12-19T19:22:00Z</dcterms:created>
  <dcterms:modified xsi:type="dcterms:W3CDTF">2023-12-19T20:13:00Z</dcterms:modified>
</cp:coreProperties>
</file>