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B5" w:rsidRDefault="000803B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94BB5" w:rsidRDefault="005D2BB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«Васильевская </w:t>
      </w:r>
      <w:r w:rsidR="000803B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494BB5" w:rsidRDefault="00494BB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BB5" w:rsidRDefault="00802D2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03B7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494BB5" w:rsidRDefault="000803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</w:t>
      </w:r>
      <w:r w:rsidR="005D2BB6">
        <w:rPr>
          <w:rFonts w:ascii="Times New Roman" w:hAnsi="Times New Roman" w:cs="Times New Roman"/>
          <w:sz w:val="24"/>
          <w:szCs w:val="24"/>
        </w:rPr>
        <w:t>ектор школы</w:t>
      </w:r>
      <w:r w:rsidR="005D2BB6">
        <w:rPr>
          <w:rFonts w:ascii="Times New Roman" w:hAnsi="Times New Roman" w:cs="Times New Roman"/>
          <w:sz w:val="24"/>
          <w:szCs w:val="24"/>
        </w:rPr>
        <w:tab/>
      </w:r>
      <w:r w:rsidR="005D2BB6">
        <w:rPr>
          <w:rFonts w:ascii="Times New Roman" w:hAnsi="Times New Roman" w:cs="Times New Roman"/>
          <w:sz w:val="24"/>
          <w:szCs w:val="24"/>
        </w:rPr>
        <w:tab/>
      </w:r>
      <w:r w:rsidR="005D2BB6">
        <w:rPr>
          <w:rFonts w:ascii="Times New Roman" w:hAnsi="Times New Roman" w:cs="Times New Roman"/>
          <w:sz w:val="24"/>
          <w:szCs w:val="24"/>
        </w:rPr>
        <w:tab/>
      </w:r>
      <w:r w:rsidR="005D2BB6">
        <w:rPr>
          <w:rFonts w:ascii="Times New Roman" w:hAnsi="Times New Roman" w:cs="Times New Roman"/>
          <w:sz w:val="24"/>
          <w:szCs w:val="24"/>
        </w:rPr>
        <w:tab/>
      </w:r>
      <w:r w:rsidR="005D2BB6">
        <w:rPr>
          <w:rFonts w:ascii="Times New Roman" w:hAnsi="Times New Roman" w:cs="Times New Roman"/>
          <w:sz w:val="24"/>
          <w:szCs w:val="24"/>
        </w:rPr>
        <w:tab/>
      </w:r>
      <w:r w:rsidR="005D2BB6">
        <w:rPr>
          <w:rFonts w:ascii="Times New Roman" w:hAnsi="Times New Roman" w:cs="Times New Roman"/>
          <w:sz w:val="24"/>
          <w:szCs w:val="24"/>
        </w:rPr>
        <w:tab/>
        <w:t>Начальник лагеря «Васильки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94BB5" w:rsidRDefault="005D2B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___________/Серова Н.М.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Жданкова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494BB5" w:rsidRDefault="000803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«____»_____________2026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«____»_____________2026 г.</w:t>
      </w:r>
    </w:p>
    <w:p w:rsidR="00494BB5" w:rsidRDefault="00494BB5"/>
    <w:p w:rsidR="00494BB5" w:rsidRDefault="00494BB5"/>
    <w:p w:rsidR="00494BB5" w:rsidRDefault="00494BB5">
      <w:pPr>
        <w:rPr>
          <w:b/>
        </w:rPr>
      </w:pPr>
    </w:p>
    <w:p w:rsidR="00494BB5" w:rsidRDefault="00080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:rsidR="00494BB5" w:rsidRDefault="00080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Лагеря дневного пребывания </w:t>
      </w:r>
    </w:p>
    <w:p w:rsidR="005D2BB6" w:rsidRDefault="005D2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«Васильки</w:t>
      </w:r>
      <w:r w:rsidR="000803B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94BB5" w:rsidRDefault="005D2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базе МБОУ «Васильевская </w:t>
      </w:r>
      <w:r w:rsidR="00802D20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  <w:r w:rsidR="000803B7">
        <w:rPr>
          <w:rFonts w:ascii="Times New Roman" w:hAnsi="Times New Roman" w:cs="Times New Roman"/>
          <w:b/>
          <w:sz w:val="28"/>
          <w:szCs w:val="28"/>
        </w:rPr>
        <w:t>»</w:t>
      </w:r>
    </w:p>
    <w:p w:rsidR="00494BB5" w:rsidRDefault="00494BB5">
      <w:pPr>
        <w:rPr>
          <w:rFonts w:ascii="Times New Roman" w:hAnsi="Times New Roman" w:cs="Times New Roman"/>
          <w:sz w:val="28"/>
          <w:szCs w:val="28"/>
        </w:rPr>
      </w:pPr>
    </w:p>
    <w:p w:rsidR="00494BB5" w:rsidRDefault="00494BB5">
      <w:pPr>
        <w:rPr>
          <w:rFonts w:ascii="Times New Roman" w:hAnsi="Times New Roman" w:cs="Times New Roman"/>
          <w:sz w:val="28"/>
          <w:szCs w:val="28"/>
        </w:rPr>
      </w:pPr>
    </w:p>
    <w:p w:rsidR="00494BB5" w:rsidRDefault="00494BB5"/>
    <w:p w:rsidR="00494BB5" w:rsidRDefault="00494BB5"/>
    <w:p w:rsidR="00494BB5" w:rsidRDefault="00494BB5"/>
    <w:p w:rsidR="00494BB5" w:rsidRDefault="00494B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4BB5" w:rsidRDefault="00494B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4BB5" w:rsidRDefault="00494B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4BB5" w:rsidRDefault="00494B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BB5" w:rsidRDefault="00494B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BB5" w:rsidRDefault="00080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5D2BB6" w:rsidRDefault="005D2B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BB6" w:rsidRDefault="005D2B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BB6" w:rsidRDefault="005D2B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BB6" w:rsidRDefault="005D2B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BB6" w:rsidRDefault="005D2B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BB6" w:rsidRDefault="005D2B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BB5" w:rsidRPr="00826773" w:rsidRDefault="000803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Пояснительная записка</w:t>
      </w:r>
    </w:p>
    <w:p w:rsidR="005D2BB6" w:rsidRPr="00826773" w:rsidRDefault="000803B7" w:rsidP="005D2BB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Давно известно, что 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</w:t>
      </w:r>
      <w:r w:rsidR="005D2BB6" w:rsidRPr="008267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а. Эти функции выполняет </w:t>
      </w:r>
      <w:proofErr w:type="gramStart"/>
      <w:r w:rsidR="005D2BB6" w:rsidRPr="008267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летний</w:t>
      </w:r>
      <w:proofErr w:type="gramEnd"/>
    </w:p>
    <w:p w:rsidR="00494BB5" w:rsidRPr="00826773" w:rsidRDefault="000803B7" w:rsidP="005D2BB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лагерь с дневным пребыванием детей.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данной программы организации каникулярного отдыха, оздоровления и занятости детей была вызвана:</w:t>
      </w:r>
    </w:p>
    <w:p w:rsidR="00494BB5" w:rsidRPr="00826773" w:rsidRDefault="000803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повышением спроса родителей и детей на организованный отдых школьников в условиях поселка;</w:t>
      </w:r>
    </w:p>
    <w:p w:rsidR="00494BB5" w:rsidRPr="00826773" w:rsidRDefault="000803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обеспечением преемственности в работе лагеря предыдущих лет;</w:t>
      </w:r>
    </w:p>
    <w:p w:rsidR="00494BB5" w:rsidRPr="00826773" w:rsidRDefault="000803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модернизацией старых форм работы и введением новых;</w:t>
      </w:r>
    </w:p>
    <w:p w:rsidR="00494BB5" w:rsidRPr="00826773" w:rsidRDefault="000803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необходимостью использования богатого творческого потенциала детей и педагогов и реализации цели и задач программы.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по своей направленности  является </w:t>
      </w:r>
      <w:r w:rsidRPr="008267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комплексной</w:t>
      </w: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494BB5" w:rsidRPr="00826773" w:rsidRDefault="000803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продолжительности программа является</w:t>
      </w:r>
      <w:r w:rsidRPr="008267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краткосрочной, </w:t>
      </w: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е. реализуется в течение </w:t>
      </w: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лагерной смены. </w:t>
      </w:r>
    </w:p>
    <w:p w:rsidR="00494BB5" w:rsidRPr="00826773" w:rsidRDefault="000803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Основной состав лагеря -</w:t>
      </w:r>
      <w:r w:rsidRPr="008267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от 7 до 12 лет включительно, учащиеся образовательных учреждений. При комплектовании особое внимание уделяется детям из малообеспеченных, неполных семей, из семей, имеющих родителей-инвалидов, а также детям, находящимся в трудной жизненной ситуации. 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следующих законодательных нормативно-правовых документов:</w:t>
      </w:r>
    </w:p>
    <w:p w:rsidR="00494BB5" w:rsidRPr="00826773" w:rsidRDefault="000803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Конвенция ООН о правах ребенка;</w:t>
      </w:r>
    </w:p>
    <w:p w:rsidR="00494BB5" w:rsidRPr="00826773" w:rsidRDefault="000803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РФ;</w:t>
      </w:r>
    </w:p>
    <w:p w:rsidR="00494BB5" w:rsidRPr="00826773" w:rsidRDefault="000803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РФ « Об образовании»;</w:t>
      </w:r>
    </w:p>
    <w:p w:rsidR="00494BB5" w:rsidRPr="00826773" w:rsidRDefault="000803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« Об основных гарантиях прав ребенка в РФ» от 24.07.98г № 124- ФЗ;</w:t>
      </w:r>
    </w:p>
    <w:p w:rsidR="00494BB5" w:rsidRPr="00826773" w:rsidRDefault="000803B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Концепция программы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Истина гласит, что только здоровый человек с хорошим самочувствием, психологической устойчивостью, высокой нравственностью способен активно жить, успешно преодолевая различные трудности  и достигая успехов в любой деятельности. Поэтому родителей, педагогов волнуют вопросы воспитания здорового физически крепкого ребенка и развития в нем творческих способностей.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Развитию творческого потенциала детей педагогический коллектив уделяет большое внимание. Педагоги дополнительного образования единодушно считают, что при отсутствии целенаправленного педагогического воздействия на развитие творческих способностей происходит их угасание.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анализ здоровья воспитанников лагеря свидетельствует о том, что больше половины из них имеют различные болезни. Самые распространенные из них: сколиоз, нарушение осанки, ослабленное зрение и т.д. Доказано, что если ребенок болен, он не может отдать все свои силы на созидание, на преодоление задач, связанных с творческой деятельностью. Необходимо  также учитывать, что на состояние здоровья влияет такой фактор, как социальная среда. Сегодня многие дети  живут в неполных семьях, в малообеспеченных семьях. 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«здоровый образ жизни» необходимо закладывать еще в детстве. По опросам детей, родители многих из них ищут спасение в медикаментах, недооценивая силу воздействия на организм и эффективность таких факторов, как двигательная активность, закаливание, основы массажа и др.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все вышесказанное, педагогический коллектив летнего оздоровительного лагеря ставит перед собой следующие </w:t>
      </w:r>
      <w:r w:rsidRPr="008267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и задачи:</w:t>
      </w:r>
    </w:p>
    <w:p w:rsidR="00494BB5" w:rsidRPr="00826773" w:rsidRDefault="000803B7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Цель:</w:t>
      </w:r>
      <w:r w:rsidRPr="008267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создать условия для полноценного отдыха и оздоровления детей, развития их познавательных и творческих способностей детей через разнообразные активные формы организации досуга</w:t>
      </w:r>
    </w:p>
    <w:p w:rsidR="00494BB5" w:rsidRPr="00826773" w:rsidRDefault="000803B7">
      <w:pPr>
        <w:pStyle w:val="a9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6773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94BB5" w:rsidRPr="00826773" w:rsidRDefault="000803B7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26773">
        <w:rPr>
          <w:rFonts w:ascii="Times New Roman" w:hAnsi="Times New Roman" w:cs="Times New Roman"/>
          <w:sz w:val="24"/>
          <w:szCs w:val="24"/>
          <w:lang w:eastAsia="ru-RU"/>
        </w:rPr>
        <w:t>- создать возможности для развития и раскрытия творческой активности каждого отдыхающего в лагере;</w:t>
      </w:r>
    </w:p>
    <w:p w:rsidR="00494BB5" w:rsidRPr="00826773" w:rsidRDefault="000803B7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26773">
        <w:rPr>
          <w:rFonts w:ascii="Times New Roman" w:hAnsi="Times New Roman" w:cs="Times New Roman"/>
          <w:sz w:val="24"/>
          <w:szCs w:val="24"/>
          <w:lang w:eastAsia="ru-RU"/>
        </w:rPr>
        <w:t>- организовать интересный,  познавательный и увлекательный досуг;</w:t>
      </w:r>
    </w:p>
    <w:p w:rsidR="00494BB5" w:rsidRPr="00826773" w:rsidRDefault="000803B7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26773">
        <w:rPr>
          <w:rFonts w:ascii="Times New Roman" w:hAnsi="Times New Roman" w:cs="Times New Roman"/>
          <w:sz w:val="24"/>
          <w:szCs w:val="24"/>
          <w:lang w:eastAsia="ru-RU"/>
        </w:rPr>
        <w:t>- укрепить здоровье детей и привить им навыки здорового образа жизни;</w:t>
      </w:r>
    </w:p>
    <w:p w:rsidR="00494BB5" w:rsidRPr="00826773" w:rsidRDefault="000803B7">
      <w:pPr>
        <w:pStyle w:val="a9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73">
        <w:rPr>
          <w:rFonts w:ascii="Times New Roman" w:hAnsi="Times New Roman" w:cs="Times New Roman"/>
          <w:sz w:val="24"/>
          <w:szCs w:val="24"/>
          <w:lang w:eastAsia="ru-RU"/>
        </w:rPr>
        <w:t>-воспитать дисциплинированность, силу воли, трудолюбие, сплоченность в коллективе.</w:t>
      </w:r>
      <w:r w:rsidRPr="008267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494BB5" w:rsidRPr="00826773" w:rsidRDefault="000803B7">
      <w:pPr>
        <w:pStyle w:val="2"/>
        <w:spacing w:line="360" w:lineRule="auto"/>
        <w:ind w:firstLine="567"/>
        <w:rPr>
          <w:rStyle w:val="1"/>
          <w:color w:val="auto"/>
        </w:rPr>
      </w:pPr>
      <w:r w:rsidRPr="00826773">
        <w:rPr>
          <w:rStyle w:val="1"/>
          <w:color w:val="auto"/>
        </w:rPr>
        <w:t>Принципы, используемые при планировании и проведении лагерной смены</w:t>
      </w:r>
    </w:p>
    <w:p w:rsidR="00494BB5" w:rsidRPr="00826773" w:rsidRDefault="000803B7">
      <w:pPr>
        <w:pStyle w:val="2"/>
        <w:numPr>
          <w:ilvl w:val="0"/>
          <w:numId w:val="1"/>
        </w:numPr>
        <w:spacing w:line="360" w:lineRule="auto"/>
        <w:jc w:val="both"/>
        <w:rPr>
          <w:bCs/>
        </w:rPr>
      </w:pPr>
      <w:r w:rsidRPr="00826773">
        <w:rPr>
          <w:bCs/>
        </w:rPr>
        <w:t>Безусловная безопасность всех мероприятий</w:t>
      </w:r>
    </w:p>
    <w:p w:rsidR="00494BB5" w:rsidRPr="00826773" w:rsidRDefault="000803B7">
      <w:pPr>
        <w:pStyle w:val="2"/>
        <w:numPr>
          <w:ilvl w:val="0"/>
          <w:numId w:val="1"/>
        </w:numPr>
        <w:spacing w:line="360" w:lineRule="auto"/>
        <w:ind w:left="714" w:hanging="357"/>
        <w:jc w:val="both"/>
        <w:rPr>
          <w:bCs/>
        </w:rPr>
      </w:pPr>
      <w:r w:rsidRPr="00826773">
        <w:rPr>
          <w:bCs/>
        </w:rPr>
        <w:t>Учет особенностей каждой личности</w:t>
      </w:r>
    </w:p>
    <w:p w:rsidR="00494BB5" w:rsidRPr="00826773" w:rsidRDefault="000803B7">
      <w:pPr>
        <w:pStyle w:val="2"/>
        <w:numPr>
          <w:ilvl w:val="0"/>
          <w:numId w:val="1"/>
        </w:numPr>
        <w:spacing w:line="360" w:lineRule="auto"/>
        <w:ind w:left="714" w:hanging="357"/>
        <w:jc w:val="both"/>
        <w:rPr>
          <w:bCs/>
        </w:rPr>
      </w:pPr>
      <w:r w:rsidRPr="00826773">
        <w:rPr>
          <w:bCs/>
        </w:rPr>
        <w:t>Возможность проявления способностей во всех областях досуговой и творческой деятельности всеми участниками лагеря</w:t>
      </w:r>
    </w:p>
    <w:p w:rsidR="00494BB5" w:rsidRPr="00826773" w:rsidRDefault="000803B7">
      <w:pPr>
        <w:pStyle w:val="2"/>
        <w:numPr>
          <w:ilvl w:val="0"/>
          <w:numId w:val="1"/>
        </w:numPr>
        <w:spacing w:line="360" w:lineRule="auto"/>
        <w:ind w:left="714" w:hanging="357"/>
        <w:jc w:val="both"/>
        <w:rPr>
          <w:bCs/>
        </w:rPr>
      </w:pPr>
      <w:r w:rsidRPr="00826773">
        <w:rPr>
          <w:bCs/>
        </w:rPr>
        <w:t>Достаточное количество оборудования и материалов для организации всей деятельности лагеря</w:t>
      </w:r>
    </w:p>
    <w:p w:rsidR="00494BB5" w:rsidRPr="00826773" w:rsidRDefault="000803B7">
      <w:pPr>
        <w:pStyle w:val="2"/>
        <w:numPr>
          <w:ilvl w:val="0"/>
          <w:numId w:val="1"/>
        </w:numPr>
        <w:spacing w:line="360" w:lineRule="auto"/>
        <w:ind w:left="714" w:hanging="357"/>
        <w:jc w:val="both"/>
        <w:rPr>
          <w:bCs/>
        </w:rPr>
      </w:pPr>
      <w:r w:rsidRPr="00826773">
        <w:rPr>
          <w:bCs/>
        </w:rPr>
        <w:t>Распределение эмоциональной и физической нагрузки в течение каждого дня.</w:t>
      </w:r>
    </w:p>
    <w:p w:rsidR="00494BB5" w:rsidRPr="00826773" w:rsidRDefault="000803B7">
      <w:pPr>
        <w:pStyle w:val="2"/>
        <w:numPr>
          <w:ilvl w:val="0"/>
          <w:numId w:val="1"/>
        </w:numPr>
        <w:spacing w:line="360" w:lineRule="auto"/>
        <w:ind w:left="714" w:hanging="357"/>
        <w:jc w:val="both"/>
        <w:rPr>
          <w:bCs/>
        </w:rPr>
      </w:pPr>
      <w:r w:rsidRPr="00826773">
        <w:rPr>
          <w:bCs/>
        </w:rPr>
        <w:t>Четкое распределение обязанностей и времени между всеми участниками лагеря</w:t>
      </w:r>
    </w:p>
    <w:p w:rsidR="00494BB5" w:rsidRPr="00826773" w:rsidRDefault="000803B7">
      <w:pPr>
        <w:pStyle w:val="2"/>
        <w:numPr>
          <w:ilvl w:val="0"/>
          <w:numId w:val="1"/>
        </w:numPr>
        <w:spacing w:line="360" w:lineRule="auto"/>
        <w:ind w:left="714" w:hanging="357"/>
        <w:jc w:val="both"/>
        <w:rPr>
          <w:bCs/>
        </w:rPr>
      </w:pPr>
      <w:r w:rsidRPr="00826773">
        <w:rPr>
          <w:bCs/>
        </w:rPr>
        <w:lastRenderedPageBreak/>
        <w:t>Моделирование и создание ситуации успеха при общении разных категорий детей и взрослых</w:t>
      </w:r>
    </w:p>
    <w:p w:rsidR="00494BB5" w:rsidRPr="00826773" w:rsidRDefault="000803B7">
      <w:pPr>
        <w:pStyle w:val="2"/>
        <w:numPr>
          <w:ilvl w:val="0"/>
          <w:numId w:val="1"/>
        </w:numPr>
        <w:spacing w:line="360" w:lineRule="auto"/>
        <w:ind w:left="714" w:hanging="357"/>
        <w:jc w:val="both"/>
        <w:rPr>
          <w:bCs/>
        </w:rPr>
      </w:pPr>
      <w:r w:rsidRPr="00826773">
        <w:rPr>
          <w:bCs/>
        </w:rPr>
        <w:t>Ежедневная рефлексия с возможностью для каждого участника лагеря высказать свое мнение о прошедшем дне.</w:t>
      </w:r>
    </w:p>
    <w:p w:rsidR="00494BB5" w:rsidRPr="00826773" w:rsidRDefault="000803B7">
      <w:pPr>
        <w:pStyle w:val="2"/>
        <w:spacing w:line="360" w:lineRule="auto"/>
        <w:ind w:firstLine="567"/>
        <w:rPr>
          <w:rStyle w:val="1"/>
          <w:color w:val="auto"/>
          <w:lang w:val="ru-RU"/>
        </w:rPr>
      </w:pPr>
      <w:r w:rsidRPr="00826773">
        <w:rPr>
          <w:rStyle w:val="1"/>
          <w:color w:val="auto"/>
          <w:lang w:val="ru-RU"/>
        </w:rPr>
        <w:t>Содержание работы</w:t>
      </w:r>
      <w:r w:rsidRPr="00826773">
        <w:rPr>
          <w:rStyle w:val="1"/>
          <w:color w:val="auto"/>
        </w:rPr>
        <w:t xml:space="preserve"> и виды деятельности</w:t>
      </w:r>
      <w:r w:rsidRPr="00826773">
        <w:rPr>
          <w:rStyle w:val="1"/>
          <w:color w:val="auto"/>
          <w:lang w:val="ru-RU"/>
        </w:rPr>
        <w:t xml:space="preserve"> детского оздоровительного лагеря</w:t>
      </w:r>
    </w:p>
    <w:p w:rsidR="00494BB5" w:rsidRPr="00826773" w:rsidRDefault="000803B7">
      <w:pPr>
        <w:pStyle w:val="2"/>
        <w:numPr>
          <w:ilvl w:val="0"/>
          <w:numId w:val="2"/>
        </w:numPr>
        <w:spacing w:line="360" w:lineRule="auto"/>
        <w:jc w:val="left"/>
        <w:rPr>
          <w:bCs/>
        </w:rPr>
      </w:pPr>
      <w:r w:rsidRPr="00826773">
        <w:rPr>
          <w:bCs/>
        </w:rPr>
        <w:t>Художественно - творческое направление</w:t>
      </w:r>
    </w:p>
    <w:p w:rsidR="00494BB5" w:rsidRPr="00826773" w:rsidRDefault="000803B7">
      <w:pPr>
        <w:pStyle w:val="2"/>
        <w:numPr>
          <w:ilvl w:val="0"/>
          <w:numId w:val="2"/>
        </w:numPr>
        <w:spacing w:line="360" w:lineRule="auto"/>
        <w:jc w:val="left"/>
        <w:rPr>
          <w:bCs/>
        </w:rPr>
      </w:pPr>
      <w:r w:rsidRPr="00826773">
        <w:rPr>
          <w:bCs/>
        </w:rPr>
        <w:t>Физкультурно-оздоровительн</w:t>
      </w:r>
      <w:proofErr w:type="spellStart"/>
      <w:r w:rsidRPr="00826773">
        <w:rPr>
          <w:bCs/>
          <w:lang w:val="ru-RU"/>
        </w:rPr>
        <w:t>ое</w:t>
      </w:r>
      <w:proofErr w:type="spellEnd"/>
      <w:r w:rsidRPr="00826773">
        <w:rPr>
          <w:bCs/>
          <w:lang w:val="ru-RU"/>
        </w:rPr>
        <w:t xml:space="preserve"> направление</w:t>
      </w:r>
    </w:p>
    <w:p w:rsidR="00494BB5" w:rsidRPr="00826773" w:rsidRDefault="000803B7">
      <w:pPr>
        <w:pStyle w:val="2"/>
        <w:numPr>
          <w:ilvl w:val="0"/>
          <w:numId w:val="2"/>
        </w:numPr>
        <w:spacing w:line="360" w:lineRule="auto"/>
        <w:jc w:val="left"/>
        <w:rPr>
          <w:bCs/>
        </w:rPr>
      </w:pPr>
      <w:r w:rsidRPr="00826773">
        <w:rPr>
          <w:bCs/>
        </w:rPr>
        <w:t>Досуговая деятельность</w:t>
      </w:r>
    </w:p>
    <w:p w:rsidR="00494BB5" w:rsidRPr="00826773" w:rsidRDefault="000803B7">
      <w:pPr>
        <w:pStyle w:val="2"/>
        <w:numPr>
          <w:ilvl w:val="0"/>
          <w:numId w:val="2"/>
        </w:numPr>
        <w:spacing w:line="360" w:lineRule="auto"/>
        <w:jc w:val="left"/>
        <w:rPr>
          <w:bCs/>
        </w:rPr>
      </w:pPr>
      <w:r w:rsidRPr="00826773">
        <w:rPr>
          <w:bCs/>
          <w:lang w:val="ru-RU"/>
        </w:rPr>
        <w:t>Школа безопасности</w:t>
      </w:r>
    </w:p>
    <w:p w:rsidR="00494BB5" w:rsidRPr="00826773" w:rsidRDefault="000803B7">
      <w:pPr>
        <w:pStyle w:val="2"/>
        <w:spacing w:line="360" w:lineRule="auto"/>
        <w:ind w:left="720"/>
        <w:rPr>
          <w:b/>
          <w:i/>
        </w:rPr>
      </w:pPr>
      <w:r w:rsidRPr="00826773">
        <w:rPr>
          <w:b/>
          <w:i/>
        </w:rPr>
        <w:t>Физкультурно – оздоровительн</w:t>
      </w:r>
      <w:proofErr w:type="spellStart"/>
      <w:r w:rsidRPr="00826773">
        <w:rPr>
          <w:b/>
          <w:i/>
          <w:lang w:val="ru-RU"/>
        </w:rPr>
        <w:t>ое</w:t>
      </w:r>
      <w:proofErr w:type="spellEnd"/>
      <w:r w:rsidRPr="00826773">
        <w:rPr>
          <w:b/>
          <w:i/>
          <w:lang w:val="ru-RU"/>
        </w:rPr>
        <w:t xml:space="preserve"> направление</w:t>
      </w:r>
    </w:p>
    <w:p w:rsidR="00494BB5" w:rsidRPr="00826773" w:rsidRDefault="000803B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773">
        <w:rPr>
          <w:rFonts w:ascii="Times New Roman" w:hAnsi="Times New Roman" w:cs="Times New Roman"/>
          <w:i/>
          <w:sz w:val="24"/>
          <w:szCs w:val="24"/>
        </w:rPr>
        <w:t>Задачи физкультурно-оздоровительной деятельности:</w:t>
      </w:r>
    </w:p>
    <w:p w:rsidR="00494BB5" w:rsidRPr="00826773" w:rsidRDefault="000803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Вовлечение детей в различные формы физкультурно-оздоровительной работы;</w:t>
      </w:r>
    </w:p>
    <w:p w:rsidR="00494BB5" w:rsidRPr="00826773" w:rsidRDefault="000803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Выработка и укрепление гигиенических навыков;</w:t>
      </w:r>
    </w:p>
    <w:p w:rsidR="00494BB5" w:rsidRPr="00826773" w:rsidRDefault="000803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 xml:space="preserve">Расширение знаний об охране здоровья. </w:t>
      </w:r>
    </w:p>
    <w:p w:rsidR="00494BB5" w:rsidRPr="00826773" w:rsidRDefault="000803B7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 xml:space="preserve"> </w:t>
      </w:r>
      <w:r w:rsidRPr="00826773">
        <w:rPr>
          <w:rFonts w:ascii="Times New Roman" w:hAnsi="Times New Roman" w:cs="Times New Roman"/>
          <w:i/>
          <w:sz w:val="24"/>
          <w:szCs w:val="24"/>
        </w:rPr>
        <w:t>Основные формы организации:</w:t>
      </w:r>
    </w:p>
    <w:p w:rsidR="00494BB5" w:rsidRPr="00826773" w:rsidRDefault="000803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Утренняя гимнастика (зарядка)</w:t>
      </w:r>
    </w:p>
    <w:p w:rsidR="00494BB5" w:rsidRPr="00826773" w:rsidRDefault="000803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Спортивные игры на стадионе, спортивной площадке.</w:t>
      </w:r>
    </w:p>
    <w:p w:rsidR="00494BB5" w:rsidRPr="00826773" w:rsidRDefault="000803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 xml:space="preserve">Подвижные игры на свежем воздухе </w:t>
      </w:r>
    </w:p>
    <w:p w:rsidR="00494BB5" w:rsidRPr="00826773" w:rsidRDefault="000803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Эстафеты (спортивная игра «Веселые старты»)</w:t>
      </w:r>
    </w:p>
    <w:p w:rsidR="00494BB5" w:rsidRPr="00826773" w:rsidRDefault="000803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Тематический день «Олимпийские игры»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 xml:space="preserve">В лагере уделяется большое внимание пропаганде здорового образа жизни, правильного питания. </w:t>
      </w:r>
    </w:p>
    <w:p w:rsidR="00494BB5" w:rsidRPr="00826773" w:rsidRDefault="000803B7">
      <w:pPr>
        <w:pStyle w:val="2"/>
        <w:spacing w:line="360" w:lineRule="auto"/>
        <w:ind w:left="720"/>
        <w:rPr>
          <w:b/>
          <w:bCs/>
          <w:i/>
        </w:rPr>
      </w:pPr>
      <w:r w:rsidRPr="00826773">
        <w:rPr>
          <w:b/>
          <w:bCs/>
          <w:i/>
        </w:rPr>
        <w:t>Художественно - творческое направление</w:t>
      </w:r>
    </w:p>
    <w:p w:rsidR="00494BB5" w:rsidRPr="00826773" w:rsidRDefault="000803B7">
      <w:pPr>
        <w:spacing w:after="0" w:line="360" w:lineRule="auto"/>
        <w:ind w:firstLine="3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773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826773">
        <w:rPr>
          <w:rFonts w:ascii="Times New Roman" w:hAnsi="Times New Roman" w:cs="Times New Roman"/>
          <w:sz w:val="24"/>
          <w:szCs w:val="24"/>
        </w:rPr>
        <w:t xml:space="preserve"> окружает нас повсюду: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</w:t>
      </w:r>
      <w:r w:rsidRPr="00826773">
        <w:rPr>
          <w:rFonts w:ascii="Times New Roman" w:hAnsi="Times New Roman" w:cs="Times New Roman"/>
          <w:sz w:val="24"/>
          <w:szCs w:val="24"/>
        </w:rPr>
        <w:lastRenderedPageBreak/>
        <w:t>деятельности детских оздоровительных лагерей. 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494BB5" w:rsidRPr="00826773" w:rsidRDefault="000803B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773">
        <w:rPr>
          <w:rFonts w:ascii="Times New Roman" w:hAnsi="Times New Roman" w:cs="Times New Roman"/>
          <w:i/>
          <w:sz w:val="24"/>
          <w:szCs w:val="24"/>
        </w:rPr>
        <w:t>Задачи художественно-творческой деятельности:</w:t>
      </w:r>
    </w:p>
    <w:p w:rsidR="00494BB5" w:rsidRPr="00826773" w:rsidRDefault="000803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Пробуждать в детях чувство прекрасного;</w:t>
      </w:r>
    </w:p>
    <w:p w:rsidR="00494BB5" w:rsidRPr="00826773" w:rsidRDefault="000803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Формировать навыки культурного поведения и общения;</w:t>
      </w:r>
    </w:p>
    <w:p w:rsidR="00494BB5" w:rsidRPr="00826773" w:rsidRDefault="000803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Прививать детям эстетический вкус.</w:t>
      </w:r>
    </w:p>
    <w:p w:rsidR="00494BB5" w:rsidRPr="00826773" w:rsidRDefault="000803B7">
      <w:pPr>
        <w:spacing w:after="0" w:line="360" w:lineRule="auto"/>
        <w:ind w:firstLine="3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773">
        <w:rPr>
          <w:rFonts w:ascii="Times New Roman" w:hAnsi="Times New Roman" w:cs="Times New Roman"/>
          <w:i/>
          <w:sz w:val="24"/>
          <w:szCs w:val="24"/>
        </w:rPr>
        <w:t>Формы организации художественно-творческой деятельности:</w:t>
      </w:r>
    </w:p>
    <w:p w:rsidR="00494BB5" w:rsidRPr="00826773" w:rsidRDefault="000803B7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Изобразительная деятельность (конкурс рисунков на асфальте, тематические конкурсы плакатов)</w:t>
      </w:r>
    </w:p>
    <w:p w:rsidR="00494BB5" w:rsidRPr="00826773" w:rsidRDefault="000803B7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Конкурсные программы («Алло, мы ищем таланты», «Голос дети», «Мистер и мисс лагерь»);</w:t>
      </w:r>
    </w:p>
    <w:p w:rsidR="00494BB5" w:rsidRPr="00826773" w:rsidRDefault="000803B7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Праздники («Здравствуй, лагерь!», «Веселая дискотека»)</w:t>
      </w:r>
    </w:p>
    <w:p w:rsidR="00494BB5" w:rsidRPr="00826773" w:rsidRDefault="000803B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6773">
        <w:rPr>
          <w:rFonts w:ascii="Times New Roman" w:hAnsi="Times New Roman" w:cs="Times New Roman"/>
          <w:b/>
          <w:i/>
          <w:sz w:val="24"/>
          <w:szCs w:val="24"/>
        </w:rPr>
        <w:t>Досуговая деятельность</w:t>
      </w:r>
    </w:p>
    <w:p w:rsidR="00494BB5" w:rsidRPr="00826773" w:rsidRDefault="000803B7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i/>
          <w:color w:val="000000"/>
        </w:rPr>
      </w:pPr>
      <w:r w:rsidRPr="00826773">
        <w:rPr>
          <w:i/>
          <w:color w:val="000000"/>
        </w:rPr>
        <w:t>Задачи досуговой деятельности:</w:t>
      </w:r>
    </w:p>
    <w:p w:rsidR="00494BB5" w:rsidRPr="00826773" w:rsidRDefault="000803B7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Вовлечь как можно больше ребят  в различные формы организации досуга;</w:t>
      </w:r>
    </w:p>
    <w:p w:rsidR="00494BB5" w:rsidRPr="00826773" w:rsidRDefault="000803B7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Организовать деятельность творческих мастерских;</w:t>
      </w:r>
    </w:p>
    <w:p w:rsidR="00494BB5" w:rsidRPr="00826773" w:rsidRDefault="000803B7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Привить детям навыки культуры общения.</w:t>
      </w:r>
    </w:p>
    <w:p w:rsidR="00494BB5" w:rsidRPr="00826773" w:rsidRDefault="000803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773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 </w:t>
      </w:r>
    </w:p>
    <w:p w:rsidR="00494BB5" w:rsidRPr="00826773" w:rsidRDefault="000803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494BB5" w:rsidRPr="00826773" w:rsidRDefault="000803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 xml:space="preserve">Важной частью досуговой деятельности являются экскурсии, посещение выставок, спектаклей. </w:t>
      </w:r>
      <w:proofErr w:type="gramStart"/>
      <w:r w:rsidRPr="00826773">
        <w:rPr>
          <w:rFonts w:ascii="Times New Roman" w:hAnsi="Times New Roman" w:cs="Times New Roman"/>
          <w:sz w:val="24"/>
          <w:szCs w:val="24"/>
        </w:rPr>
        <w:t>С этой целью в лагере запланированы экскурсии по поселку для привития любви к своей малой родине</w:t>
      </w:r>
      <w:proofErr w:type="gramEnd"/>
      <w:r w:rsidRPr="00826773">
        <w:rPr>
          <w:rFonts w:ascii="Times New Roman" w:hAnsi="Times New Roman" w:cs="Times New Roman"/>
          <w:sz w:val="24"/>
          <w:szCs w:val="24"/>
        </w:rPr>
        <w:t>; посещение школьного музея, экскурсии в музеи, посещение культурно-досугового центра.</w:t>
      </w:r>
    </w:p>
    <w:p w:rsidR="00494BB5" w:rsidRPr="00826773" w:rsidRDefault="000803B7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6773">
        <w:rPr>
          <w:rFonts w:ascii="Times New Roman" w:hAnsi="Times New Roman" w:cs="Times New Roman"/>
          <w:b/>
          <w:i/>
          <w:sz w:val="24"/>
          <w:szCs w:val="24"/>
        </w:rPr>
        <w:t>Школа безопасности</w:t>
      </w:r>
    </w:p>
    <w:p w:rsidR="00494BB5" w:rsidRPr="00826773" w:rsidRDefault="000803B7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i/>
          <w:sz w:val="24"/>
          <w:szCs w:val="24"/>
        </w:rPr>
        <w:t>Школа безопасности</w:t>
      </w:r>
      <w:r w:rsidRPr="0082677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826773">
        <w:rPr>
          <w:rFonts w:ascii="Times New Roman" w:hAnsi="Times New Roman" w:cs="Times New Roman"/>
          <w:sz w:val="24"/>
          <w:szCs w:val="24"/>
        </w:rPr>
        <w:t xml:space="preserve">особое направление в </w:t>
      </w:r>
      <w:r w:rsidR="00802D20" w:rsidRPr="00826773">
        <w:rPr>
          <w:rFonts w:ascii="Times New Roman" w:hAnsi="Times New Roman" w:cs="Times New Roman"/>
          <w:sz w:val="24"/>
          <w:szCs w:val="24"/>
        </w:rPr>
        <w:t xml:space="preserve">лагере </w:t>
      </w:r>
      <w:r w:rsidR="005D2BB6" w:rsidRPr="00826773">
        <w:rPr>
          <w:rFonts w:ascii="Times New Roman" w:hAnsi="Times New Roman" w:cs="Times New Roman"/>
          <w:sz w:val="24"/>
          <w:szCs w:val="24"/>
        </w:rPr>
        <w:t xml:space="preserve"> «Васильки</w:t>
      </w:r>
      <w:r w:rsidRPr="00826773">
        <w:rPr>
          <w:rFonts w:ascii="Times New Roman" w:hAnsi="Times New Roman" w:cs="Times New Roman"/>
          <w:sz w:val="24"/>
          <w:szCs w:val="24"/>
        </w:rPr>
        <w:t>». Эта программа реализуется с целью привития детям навыков безопасной жизнедеятельности.</w:t>
      </w:r>
    </w:p>
    <w:p w:rsidR="00494BB5" w:rsidRPr="00826773" w:rsidRDefault="000803B7">
      <w:pPr>
        <w:spacing w:after="0" w:line="360" w:lineRule="auto"/>
        <w:ind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6773">
        <w:rPr>
          <w:rFonts w:ascii="Times New Roman" w:hAnsi="Times New Roman" w:cs="Times New Roman"/>
          <w:i/>
          <w:sz w:val="24"/>
          <w:szCs w:val="24"/>
        </w:rPr>
        <w:lastRenderedPageBreak/>
        <w:t>Формы организации программы «Школа безопасности»:</w:t>
      </w:r>
    </w:p>
    <w:p w:rsidR="00494BB5" w:rsidRPr="00826773" w:rsidRDefault="000803B7">
      <w:pPr>
        <w:pStyle w:val="a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Беседы и мастер-класс с фельдшером «Оказание первой помощи», «Правильная осанка», «Профилактика плоскостопия»;</w:t>
      </w:r>
    </w:p>
    <w:p w:rsidR="00494BB5" w:rsidRPr="00826773" w:rsidRDefault="000803B7">
      <w:pPr>
        <w:pStyle w:val="a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День ОБЖ</w:t>
      </w:r>
    </w:p>
    <w:p w:rsidR="00494BB5" w:rsidRPr="00826773" w:rsidRDefault="000803B7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результаты</w:t>
      </w:r>
    </w:p>
    <w:p w:rsidR="00494BB5" w:rsidRPr="00826773" w:rsidRDefault="000803B7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В ходе реализации данной программы ожидается:</w:t>
      </w:r>
    </w:p>
    <w:p w:rsidR="00494BB5" w:rsidRPr="00826773" w:rsidRDefault="000803B7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Общее оздоровление воспитанников, укрепление их здоровья.</w:t>
      </w:r>
    </w:p>
    <w:p w:rsidR="00494BB5" w:rsidRPr="00826773" w:rsidRDefault="000803B7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494BB5" w:rsidRPr="00826773" w:rsidRDefault="000803B7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Получение участниками смены умений и навыков  индивидуальной и коллективной творческой и трудовой деятельности, социальной активности.</w:t>
      </w:r>
    </w:p>
    <w:p w:rsidR="00494BB5" w:rsidRPr="00826773" w:rsidRDefault="000803B7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Развитие коммуникативных способностей и толерантности.</w:t>
      </w:r>
    </w:p>
    <w:p w:rsidR="00494BB5" w:rsidRPr="00826773" w:rsidRDefault="000803B7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Повышение творческой активности детей путем вовлечения их в социально-значимую деятельность.</w:t>
      </w:r>
    </w:p>
    <w:p w:rsidR="00494BB5" w:rsidRPr="00826773" w:rsidRDefault="000803B7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Приобретение новых знаний и умений в результате занятий в творческих мастерских.</w:t>
      </w:r>
    </w:p>
    <w:p w:rsidR="00494BB5" w:rsidRPr="00826773" w:rsidRDefault="000803B7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773">
        <w:rPr>
          <w:rFonts w:ascii="Times New Roman" w:hAnsi="Times New Roman" w:cs="Times New Roman"/>
          <w:sz w:val="24"/>
          <w:szCs w:val="24"/>
        </w:rPr>
        <w:t>Расширение кругозора детей, повышение общей культуры учащихся, привитие им социально-нравственных норм.</w:t>
      </w:r>
    </w:p>
    <w:p w:rsidR="00494BB5" w:rsidRPr="00826773" w:rsidRDefault="00494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BB5" w:rsidRPr="00826773" w:rsidRDefault="00080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73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2"/>
        <w:gridCol w:w="4579"/>
        <w:gridCol w:w="3014"/>
      </w:tblGrid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494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3014" w:type="dxa"/>
          </w:tcPr>
          <w:p w:rsidR="00494BB5" w:rsidRPr="00826773" w:rsidRDefault="00494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День открытия лагеря «Лето красное прекрасное»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Беседы по ТБ, знакомство с режимом работы, законами лагеря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речевок</w:t>
            </w:r>
            <w:proofErr w:type="spell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, девизов, отрядных песен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Медицинский осмотр. Беседа о личной гигиене «</w:t>
            </w:r>
            <w:proofErr w:type="spell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Одна команда – сплочение отрядов: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Игра «Расскажи мне о себе»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Начало работы над отрядными уголками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Беседа с заместителем директора по безопасности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Учебная эвакуация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использованию первичных средств пожаротушения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Мастер класс «Летнее настроение».</w:t>
            </w:r>
          </w:p>
          <w:p w:rsidR="00494BB5" w:rsidRPr="00826773" w:rsidRDefault="00494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Продолжение работы над отрядными уголками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Своя игра «Вместе мы страна Россия»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</w:t>
            </w:r>
            <w:proofErr w:type="gram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состязания)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Мастер класс «Летнее настроение»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rPr>
          <w:trHeight w:val="1181"/>
        </w:trPr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Работа над отрядными уголками, игры в отрядах.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Викторина по Русским народным сказкам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rPr>
          <w:trHeight w:val="284"/>
        </w:trPr>
        <w:tc>
          <w:tcPr>
            <w:tcW w:w="1752" w:type="dxa"/>
          </w:tcPr>
          <w:p w:rsidR="00494BB5" w:rsidRPr="00826773" w:rsidRDefault="00494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2 СМЕНА</w:t>
            </w:r>
          </w:p>
        </w:tc>
        <w:tc>
          <w:tcPr>
            <w:tcW w:w="3014" w:type="dxa"/>
          </w:tcPr>
          <w:p w:rsidR="00494BB5" w:rsidRPr="00826773" w:rsidRDefault="00494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акции «</w:t>
            </w:r>
            <w:proofErr w:type="gram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Здоровье-твое</w:t>
            </w:r>
            <w:proofErr w:type="gram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богатство»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</w:t>
            </w:r>
            <w:proofErr w:type="gram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Здоровье-твое</w:t>
            </w:r>
            <w:proofErr w:type="gram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богатство»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программа» Ключи от лета» (бумажная дискотека)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7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Акция «Здоровье твое богатство» 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«Мое здоровье в моих руках» (беседы, викторины, игры на тему ЗОЖ в отрядах)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Летний фестиваль «</w:t>
            </w:r>
            <w:proofErr w:type="spell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Кинолето</w:t>
            </w:r>
            <w:proofErr w:type="spell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4BB5" w:rsidRPr="00826773" w:rsidRDefault="00494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8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Беседа по теме «Фронтовыми дорогами»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Вдруг диктор объявил войну</w:t>
            </w:r>
            <w:proofErr w:type="gram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час памяти. Возложение цветов к  памятнику погибшим воинам.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9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Конкурс рисунка «Здоровье твое богатство»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Мастер класс «Летнее настроение»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10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«Мир вокруг нас»</w:t>
            </w:r>
          </w:p>
          <w:p w:rsidR="00494BB5" w:rsidRPr="00826773" w:rsidRDefault="00494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Игры в отрядных уголках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11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мероприятию «Большие танцы»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9345" w:type="dxa"/>
            <w:gridSpan w:val="3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b/>
                <w:sz w:val="24"/>
                <w:szCs w:val="24"/>
              </w:rPr>
              <w:t>3 СМЕНА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12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 в летнем лагере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«У опасной черты» </w:t>
            </w:r>
            <w:proofErr w:type="gram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еседа ( к Международному дню бор</w:t>
            </w:r>
            <w:r w:rsidR="005D2BB6" w:rsidRPr="00826773">
              <w:rPr>
                <w:rFonts w:ascii="Times New Roman" w:hAnsi="Times New Roman" w:cs="Times New Roman"/>
                <w:sz w:val="24"/>
                <w:szCs w:val="24"/>
              </w:rPr>
              <w:t>ьбы с наркоманией). Васильевская сельская  биб</w:t>
            </w: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лиотека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13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Наш прекрасный мир </w:t>
            </w:r>
            <w:proofErr w:type="gram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коло</w:t>
            </w:r>
            <w:r w:rsidR="008D6820"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гическая викторина (Васильевская  сельская </w:t>
            </w:r>
            <w:proofErr w:type="spellStart"/>
            <w:r w:rsidR="008D6820" w:rsidRPr="00826773">
              <w:rPr>
                <w:rFonts w:ascii="Times New Roman" w:hAnsi="Times New Roman" w:cs="Times New Roman"/>
                <w:sz w:val="24"/>
                <w:szCs w:val="24"/>
              </w:rPr>
              <w:t>библи</w:t>
            </w:r>
            <w:proofErr w:type="spellEnd"/>
            <w:r w:rsidR="008D6820"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отека)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«Летняя </w:t>
            </w:r>
            <w:r w:rsidRPr="00826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</w:t>
            </w:r>
            <w:r w:rsidR="008D6820" w:rsidRPr="00826773">
              <w:rPr>
                <w:rFonts w:ascii="Times New Roman" w:hAnsi="Times New Roman" w:cs="Times New Roman"/>
                <w:sz w:val="24"/>
                <w:szCs w:val="24"/>
              </w:rPr>
              <w:t>езагрузка»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494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19.06 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Мероприятие «Большие танцы»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15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День безопасности дорожного движения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Викторина «Знать ПДД важно!»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Беседа с инспектором ГАИ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«Мастер-класс «Ромашковое на</w:t>
            </w:r>
            <w:r w:rsidR="008D6820" w:rsidRPr="00826773">
              <w:rPr>
                <w:rFonts w:ascii="Times New Roman" w:hAnsi="Times New Roman" w:cs="Times New Roman"/>
                <w:sz w:val="24"/>
                <w:szCs w:val="24"/>
              </w:rPr>
              <w:t>строение»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16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Игры в отрядных уголках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Летний фестиваль «</w:t>
            </w:r>
            <w:proofErr w:type="spellStart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Кинолето</w:t>
            </w:r>
            <w:proofErr w:type="spellEnd"/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4BB5" w:rsidRPr="00826773" w:rsidRDefault="00494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BB5" w:rsidRPr="00826773" w:rsidRDefault="00494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9345" w:type="dxa"/>
            <w:gridSpan w:val="3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b/>
                <w:sz w:val="24"/>
                <w:szCs w:val="24"/>
              </w:rPr>
              <w:t>4 СМЕНА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17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4579" w:type="dxa"/>
          </w:tcPr>
          <w:p w:rsidR="00494BB5" w:rsidRPr="00826773" w:rsidRDefault="008D6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 xml:space="preserve">Поход в Васильевскую </w:t>
            </w:r>
            <w:r w:rsidR="000803B7" w:rsidRPr="00826773">
              <w:rPr>
                <w:rFonts w:ascii="Times New Roman" w:hAnsi="Times New Roman" w:cs="Times New Roman"/>
                <w:sz w:val="24"/>
                <w:szCs w:val="24"/>
              </w:rPr>
              <w:t>сельскую библиотеку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Путешествие страну Русских народных сказок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18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День книголюбов</w:t>
            </w:r>
          </w:p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«Книжные загадки»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19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«Наше лето»</w:t>
            </w:r>
          </w:p>
          <w:p w:rsidR="00494BB5" w:rsidRPr="00826773" w:rsidRDefault="00494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20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Подготовка  к торжественному закрытию.</w:t>
            </w:r>
          </w:p>
          <w:p w:rsidR="00494BB5" w:rsidRPr="00826773" w:rsidRDefault="00494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94BB5" w:rsidRPr="00826773">
        <w:tc>
          <w:tcPr>
            <w:tcW w:w="1752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4579" w:type="dxa"/>
          </w:tcPr>
          <w:p w:rsidR="00494BB5" w:rsidRPr="00826773" w:rsidRDefault="0008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веселая дискотека</w:t>
            </w:r>
          </w:p>
        </w:tc>
        <w:tc>
          <w:tcPr>
            <w:tcW w:w="3014" w:type="dxa"/>
          </w:tcPr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4BB5" w:rsidRPr="00826773" w:rsidRDefault="0008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</w:tbl>
    <w:p w:rsidR="00494BB5" w:rsidRPr="00826773" w:rsidRDefault="00494BB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4BB5" w:rsidRPr="0082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90" w:rsidRDefault="00C71990">
      <w:pPr>
        <w:spacing w:line="240" w:lineRule="auto"/>
      </w:pPr>
      <w:r>
        <w:separator/>
      </w:r>
    </w:p>
  </w:endnote>
  <w:endnote w:type="continuationSeparator" w:id="0">
    <w:p w:rsidR="00C71990" w:rsidRDefault="00C71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90" w:rsidRDefault="00C71990">
      <w:pPr>
        <w:spacing w:after="0"/>
      </w:pPr>
      <w:r>
        <w:separator/>
      </w:r>
    </w:p>
  </w:footnote>
  <w:footnote w:type="continuationSeparator" w:id="0">
    <w:p w:rsidR="00C71990" w:rsidRDefault="00C719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20B"/>
    <w:multiLevelType w:val="multilevel"/>
    <w:tmpl w:val="000732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32E2F"/>
    <w:multiLevelType w:val="multilevel"/>
    <w:tmpl w:val="1B832E2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662A2"/>
    <w:multiLevelType w:val="multilevel"/>
    <w:tmpl w:val="28366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06EA9"/>
    <w:multiLevelType w:val="multilevel"/>
    <w:tmpl w:val="74006EA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41B50"/>
    <w:multiLevelType w:val="multilevel"/>
    <w:tmpl w:val="74441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0575C"/>
    <w:multiLevelType w:val="multilevel"/>
    <w:tmpl w:val="794057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D4"/>
    <w:rsid w:val="00037618"/>
    <w:rsid w:val="000525DB"/>
    <w:rsid w:val="00074029"/>
    <w:rsid w:val="000803B7"/>
    <w:rsid w:val="000A19A8"/>
    <w:rsid w:val="000F617A"/>
    <w:rsid w:val="00140116"/>
    <w:rsid w:val="001C198E"/>
    <w:rsid w:val="001C49DB"/>
    <w:rsid w:val="001D60F8"/>
    <w:rsid w:val="001E1083"/>
    <w:rsid w:val="001E7388"/>
    <w:rsid w:val="002A2DA9"/>
    <w:rsid w:val="002F57F1"/>
    <w:rsid w:val="003257EB"/>
    <w:rsid w:val="00382D81"/>
    <w:rsid w:val="003C19DA"/>
    <w:rsid w:val="004070BA"/>
    <w:rsid w:val="00494BB5"/>
    <w:rsid w:val="005179FE"/>
    <w:rsid w:val="00541D00"/>
    <w:rsid w:val="005D2BB6"/>
    <w:rsid w:val="00645CCE"/>
    <w:rsid w:val="00647B34"/>
    <w:rsid w:val="006842DF"/>
    <w:rsid w:val="006F28A7"/>
    <w:rsid w:val="007201FC"/>
    <w:rsid w:val="0077410A"/>
    <w:rsid w:val="00802D20"/>
    <w:rsid w:val="00826773"/>
    <w:rsid w:val="00841289"/>
    <w:rsid w:val="0088729B"/>
    <w:rsid w:val="008923EA"/>
    <w:rsid w:val="008A6D2D"/>
    <w:rsid w:val="008D4A1A"/>
    <w:rsid w:val="008D6820"/>
    <w:rsid w:val="008F1061"/>
    <w:rsid w:val="008F568F"/>
    <w:rsid w:val="00981244"/>
    <w:rsid w:val="009D2C2B"/>
    <w:rsid w:val="009F04D5"/>
    <w:rsid w:val="00AB30D3"/>
    <w:rsid w:val="00AD396B"/>
    <w:rsid w:val="00B37359"/>
    <w:rsid w:val="00B94B36"/>
    <w:rsid w:val="00BA0EDA"/>
    <w:rsid w:val="00BD246E"/>
    <w:rsid w:val="00C41793"/>
    <w:rsid w:val="00C71990"/>
    <w:rsid w:val="00C93626"/>
    <w:rsid w:val="00CB5362"/>
    <w:rsid w:val="00CD042C"/>
    <w:rsid w:val="00D2408B"/>
    <w:rsid w:val="00D303D4"/>
    <w:rsid w:val="00D6724B"/>
    <w:rsid w:val="00D77A6E"/>
    <w:rsid w:val="00D87AF0"/>
    <w:rsid w:val="00DC2EF2"/>
    <w:rsid w:val="00DC70AB"/>
    <w:rsid w:val="00E17CE8"/>
    <w:rsid w:val="00EB55B5"/>
    <w:rsid w:val="00EC2615"/>
    <w:rsid w:val="00F14014"/>
    <w:rsid w:val="00F1621A"/>
    <w:rsid w:val="00FA2532"/>
    <w:rsid w:val="00FD04C5"/>
    <w:rsid w:val="5B66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="283"/>
    </w:p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character" w:customStyle="1" w:styleId="1">
    <w:name w:val="Сильное выделение1"/>
    <w:uiPriority w:val="21"/>
    <w:qFormat/>
    <w:rPr>
      <w:b/>
      <w:bCs/>
      <w:i/>
      <w:iCs/>
      <w:color w:val="4F81BD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99"/>
    <w:semiHidden/>
  </w:style>
  <w:style w:type="character" w:customStyle="1" w:styleId="22">
    <w:name w:val="Основной текст с отступом 2 Знак"/>
    <w:basedOn w:val="a0"/>
    <w:link w:val="21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="283"/>
    </w:p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character" w:customStyle="1" w:styleId="1">
    <w:name w:val="Сильное выделение1"/>
    <w:uiPriority w:val="21"/>
    <w:qFormat/>
    <w:rPr>
      <w:b/>
      <w:bCs/>
      <w:i/>
      <w:iCs/>
      <w:color w:val="4F81BD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99"/>
    <w:semiHidden/>
  </w:style>
  <w:style w:type="character" w:customStyle="1" w:styleId="22">
    <w:name w:val="Основной текст с отступом 2 Знак"/>
    <w:basedOn w:val="a0"/>
    <w:link w:val="21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Цопа НА</dc:creator>
  <cp:lastModifiedBy>Мой</cp:lastModifiedBy>
  <cp:revision>16</cp:revision>
  <cp:lastPrinted>2026-04-02T10:49:00Z</cp:lastPrinted>
  <dcterms:created xsi:type="dcterms:W3CDTF">2024-03-27T11:16:00Z</dcterms:created>
  <dcterms:modified xsi:type="dcterms:W3CDTF">2026-04-02T10:50:00Z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FB6AC165015A4785AA5D97869459990F_12</vt:lpwstr>
  </property>
</Properties>
</file>